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1000" w:rsidRDefault="00AB1000" w:rsidP="006B022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Практическая работа №4</w:t>
      </w:r>
    </w:p>
    <w:p w:rsidR="00806C80" w:rsidRDefault="00806C80" w:rsidP="006B022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Расчет кадастровой оценочной стоимости земельного участка</w:t>
      </w:r>
    </w:p>
    <w:p w:rsidR="006B022B" w:rsidRDefault="006B022B" w:rsidP="006B022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Оформление правоустанавливающих и право удостоверяющих документов на земельный участок.</w:t>
      </w:r>
    </w:p>
    <w:p w:rsidR="006B022B" w:rsidRPr="006B022B" w:rsidRDefault="006B022B" w:rsidP="006B022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Защита землеустроительного проекта</w:t>
      </w:r>
    </w:p>
    <w:p w:rsidR="00AB1000" w:rsidRPr="00AB1000" w:rsidRDefault="00AB1000">
      <w:pPr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AB1000" w:rsidRPr="00AB1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21923"/>
    <w:multiLevelType w:val="hybridMultilevel"/>
    <w:tmpl w:val="CEF649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A73860"/>
    <w:multiLevelType w:val="hybridMultilevel"/>
    <w:tmpl w:val="D4A42DBE"/>
    <w:lvl w:ilvl="0" w:tplc="6F30E848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CE6"/>
    <w:rsid w:val="00623282"/>
    <w:rsid w:val="006B022B"/>
    <w:rsid w:val="00756F2D"/>
    <w:rsid w:val="00806C80"/>
    <w:rsid w:val="00AB1000"/>
    <w:rsid w:val="00E55860"/>
    <w:rsid w:val="00F05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84016"/>
  <w15:chartTrackingRefBased/>
  <w15:docId w15:val="{D7293771-0C8E-4765-8E53-9D2B6D855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B100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B02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2021-04-04T10:00:00Z</dcterms:created>
  <dcterms:modified xsi:type="dcterms:W3CDTF">2021-04-04T11:11:00Z</dcterms:modified>
</cp:coreProperties>
</file>